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7B2EFA" w14:textId="77777777" w:rsidR="0078143B" w:rsidRDefault="0078143B" w:rsidP="0078143B">
      <w:pPr>
        <w:spacing w:line="480" w:lineRule="auto"/>
        <w:jc w:val="center"/>
        <w:rPr>
          <w:rFonts w:ascii="Times New Roman" w:hAnsi="Times New Roman" w:cs="Times New Roman"/>
          <w:sz w:val="24"/>
          <w:szCs w:val="24"/>
        </w:rPr>
      </w:pPr>
    </w:p>
    <w:p w14:paraId="0F205F6E" w14:textId="77777777" w:rsidR="0078143B" w:rsidRDefault="0078143B" w:rsidP="0078143B">
      <w:pPr>
        <w:spacing w:line="480" w:lineRule="auto"/>
        <w:jc w:val="center"/>
        <w:rPr>
          <w:rFonts w:ascii="Times New Roman" w:hAnsi="Times New Roman" w:cs="Times New Roman"/>
          <w:sz w:val="24"/>
          <w:szCs w:val="24"/>
        </w:rPr>
      </w:pPr>
    </w:p>
    <w:p w14:paraId="704AEF59" w14:textId="77777777" w:rsidR="0078143B" w:rsidRDefault="0078143B" w:rsidP="0078143B">
      <w:pPr>
        <w:spacing w:line="480" w:lineRule="auto"/>
        <w:jc w:val="center"/>
        <w:rPr>
          <w:rFonts w:ascii="Times New Roman" w:hAnsi="Times New Roman" w:cs="Times New Roman"/>
          <w:sz w:val="24"/>
          <w:szCs w:val="24"/>
        </w:rPr>
      </w:pPr>
    </w:p>
    <w:p w14:paraId="2B6E968E" w14:textId="77777777" w:rsidR="0078143B" w:rsidRDefault="0078143B" w:rsidP="0078143B">
      <w:pPr>
        <w:spacing w:line="480" w:lineRule="auto"/>
        <w:jc w:val="center"/>
        <w:rPr>
          <w:rFonts w:ascii="Times New Roman" w:hAnsi="Times New Roman" w:cs="Times New Roman"/>
          <w:sz w:val="24"/>
          <w:szCs w:val="24"/>
        </w:rPr>
      </w:pPr>
      <w:bookmarkStart w:id="0" w:name="_GoBack"/>
      <w:bookmarkEnd w:id="0"/>
    </w:p>
    <w:p w14:paraId="2CBC2FA5" w14:textId="77777777" w:rsidR="0078143B" w:rsidRDefault="0078143B" w:rsidP="0078143B">
      <w:pPr>
        <w:spacing w:line="480" w:lineRule="auto"/>
        <w:jc w:val="center"/>
        <w:rPr>
          <w:rFonts w:ascii="Times New Roman" w:hAnsi="Times New Roman" w:cs="Times New Roman"/>
          <w:sz w:val="24"/>
          <w:szCs w:val="24"/>
        </w:rPr>
      </w:pPr>
    </w:p>
    <w:p w14:paraId="2B47F622" w14:textId="77777777" w:rsidR="0078143B" w:rsidRDefault="0078143B" w:rsidP="0078143B">
      <w:pPr>
        <w:spacing w:line="480" w:lineRule="auto"/>
        <w:jc w:val="center"/>
        <w:rPr>
          <w:rFonts w:ascii="Times New Roman" w:hAnsi="Times New Roman" w:cs="Times New Roman"/>
          <w:sz w:val="24"/>
          <w:szCs w:val="24"/>
        </w:rPr>
      </w:pPr>
    </w:p>
    <w:p w14:paraId="57C78724" w14:textId="4A7CA80E" w:rsidR="0078143B" w:rsidRPr="0078143B" w:rsidRDefault="0078143B" w:rsidP="0078143B">
      <w:pPr>
        <w:spacing w:line="480" w:lineRule="auto"/>
        <w:jc w:val="center"/>
        <w:rPr>
          <w:rFonts w:ascii="Times New Roman" w:hAnsi="Times New Roman" w:cs="Times New Roman"/>
          <w:sz w:val="24"/>
          <w:szCs w:val="24"/>
        </w:rPr>
      </w:pPr>
      <w:r w:rsidRPr="0078143B">
        <w:rPr>
          <w:rFonts w:ascii="Times New Roman" w:hAnsi="Times New Roman" w:cs="Times New Roman"/>
          <w:sz w:val="24"/>
          <w:szCs w:val="24"/>
        </w:rPr>
        <w:t>Human Needs Theory Case Study</w:t>
      </w:r>
    </w:p>
    <w:p w14:paraId="39E50DAF" w14:textId="0612CB29" w:rsidR="0078143B" w:rsidRDefault="0078143B" w:rsidP="0078143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1A088FBB" w14:textId="02BA300D" w:rsidR="0078143B" w:rsidRDefault="0078143B" w:rsidP="0078143B">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14:paraId="3BD210F4" w14:textId="04E13D42" w:rsidR="0078143B" w:rsidRDefault="0078143B" w:rsidP="0078143B">
      <w:pPr>
        <w:spacing w:line="480" w:lineRule="auto"/>
        <w:jc w:val="center"/>
        <w:rPr>
          <w:rFonts w:ascii="Times New Roman" w:hAnsi="Times New Roman" w:cs="Times New Roman"/>
          <w:sz w:val="24"/>
          <w:szCs w:val="24"/>
        </w:rPr>
      </w:pPr>
    </w:p>
    <w:p w14:paraId="4FF7C493" w14:textId="6F3D0CB2" w:rsidR="0078143B" w:rsidRDefault="0078143B" w:rsidP="0078143B">
      <w:pPr>
        <w:spacing w:line="480" w:lineRule="auto"/>
        <w:jc w:val="center"/>
        <w:rPr>
          <w:rFonts w:ascii="Times New Roman" w:hAnsi="Times New Roman" w:cs="Times New Roman"/>
          <w:sz w:val="24"/>
          <w:szCs w:val="24"/>
        </w:rPr>
      </w:pPr>
    </w:p>
    <w:p w14:paraId="141D0BF1" w14:textId="395FD905" w:rsidR="0078143B" w:rsidRDefault="0078143B" w:rsidP="0078143B">
      <w:pPr>
        <w:spacing w:line="480" w:lineRule="auto"/>
        <w:jc w:val="center"/>
        <w:rPr>
          <w:rFonts w:ascii="Times New Roman" w:hAnsi="Times New Roman" w:cs="Times New Roman"/>
          <w:sz w:val="24"/>
          <w:szCs w:val="24"/>
        </w:rPr>
      </w:pPr>
    </w:p>
    <w:p w14:paraId="2D155EB2" w14:textId="27DEB040" w:rsidR="0078143B" w:rsidRDefault="0078143B" w:rsidP="0078143B">
      <w:pPr>
        <w:spacing w:line="480" w:lineRule="auto"/>
        <w:jc w:val="center"/>
        <w:rPr>
          <w:rFonts w:ascii="Times New Roman" w:hAnsi="Times New Roman" w:cs="Times New Roman"/>
          <w:sz w:val="24"/>
          <w:szCs w:val="24"/>
        </w:rPr>
      </w:pPr>
    </w:p>
    <w:p w14:paraId="251C5C12" w14:textId="4C04E9B1" w:rsidR="0078143B" w:rsidRDefault="0078143B" w:rsidP="0078143B">
      <w:pPr>
        <w:spacing w:line="480" w:lineRule="auto"/>
        <w:jc w:val="center"/>
        <w:rPr>
          <w:rFonts w:ascii="Times New Roman" w:hAnsi="Times New Roman" w:cs="Times New Roman"/>
          <w:sz w:val="24"/>
          <w:szCs w:val="24"/>
        </w:rPr>
      </w:pPr>
    </w:p>
    <w:p w14:paraId="73860C41" w14:textId="78911B76" w:rsidR="0078143B" w:rsidRDefault="0078143B" w:rsidP="0078143B">
      <w:pPr>
        <w:spacing w:line="480" w:lineRule="auto"/>
        <w:jc w:val="center"/>
        <w:rPr>
          <w:rFonts w:ascii="Times New Roman" w:hAnsi="Times New Roman" w:cs="Times New Roman"/>
          <w:sz w:val="24"/>
          <w:szCs w:val="24"/>
        </w:rPr>
      </w:pPr>
    </w:p>
    <w:p w14:paraId="71D775D3" w14:textId="71D01882" w:rsidR="0078143B" w:rsidRDefault="0078143B" w:rsidP="0078143B">
      <w:pPr>
        <w:spacing w:line="480" w:lineRule="auto"/>
        <w:jc w:val="center"/>
        <w:rPr>
          <w:rFonts w:ascii="Times New Roman" w:hAnsi="Times New Roman" w:cs="Times New Roman"/>
          <w:sz w:val="24"/>
          <w:szCs w:val="24"/>
        </w:rPr>
      </w:pPr>
    </w:p>
    <w:p w14:paraId="574932FA" w14:textId="77777777" w:rsidR="0078143B" w:rsidRDefault="0078143B" w:rsidP="0078143B">
      <w:pPr>
        <w:spacing w:line="480" w:lineRule="auto"/>
        <w:jc w:val="center"/>
        <w:rPr>
          <w:rFonts w:ascii="Times New Roman" w:hAnsi="Times New Roman" w:cs="Times New Roman"/>
          <w:sz w:val="24"/>
          <w:szCs w:val="24"/>
        </w:rPr>
      </w:pPr>
    </w:p>
    <w:p w14:paraId="066E7D3F" w14:textId="77777777" w:rsidR="0078143B" w:rsidRDefault="0078143B" w:rsidP="0078143B">
      <w:pPr>
        <w:spacing w:line="480" w:lineRule="auto"/>
        <w:jc w:val="center"/>
        <w:rPr>
          <w:rFonts w:ascii="Times New Roman" w:hAnsi="Times New Roman" w:cs="Times New Roman"/>
          <w:sz w:val="24"/>
          <w:szCs w:val="24"/>
        </w:rPr>
      </w:pPr>
    </w:p>
    <w:p w14:paraId="5E91B2E9" w14:textId="234AC4D9" w:rsidR="001970A8" w:rsidRPr="0078143B" w:rsidRDefault="00536D18" w:rsidP="0078143B">
      <w:pPr>
        <w:spacing w:line="480" w:lineRule="auto"/>
        <w:jc w:val="center"/>
        <w:rPr>
          <w:rFonts w:ascii="Times New Roman" w:hAnsi="Times New Roman" w:cs="Times New Roman"/>
          <w:sz w:val="24"/>
          <w:szCs w:val="24"/>
        </w:rPr>
      </w:pPr>
      <w:r w:rsidRPr="0078143B">
        <w:rPr>
          <w:rFonts w:ascii="Times New Roman" w:hAnsi="Times New Roman" w:cs="Times New Roman"/>
          <w:sz w:val="24"/>
          <w:szCs w:val="24"/>
        </w:rPr>
        <w:lastRenderedPageBreak/>
        <w:t>Human Needs Theory Case Study</w:t>
      </w:r>
    </w:p>
    <w:p w14:paraId="6283695E" w14:textId="12D194FC" w:rsidR="00536D18" w:rsidRPr="0078143B" w:rsidRDefault="00536D18" w:rsidP="0078143B">
      <w:pPr>
        <w:spacing w:line="480" w:lineRule="auto"/>
        <w:rPr>
          <w:rFonts w:ascii="Times New Roman" w:hAnsi="Times New Roman" w:cs="Times New Roman"/>
          <w:sz w:val="24"/>
          <w:szCs w:val="24"/>
        </w:rPr>
      </w:pPr>
      <w:r w:rsidRPr="0078143B">
        <w:rPr>
          <w:rFonts w:ascii="Times New Roman" w:hAnsi="Times New Roman" w:cs="Times New Roman"/>
          <w:sz w:val="24"/>
          <w:szCs w:val="24"/>
        </w:rPr>
        <w:tab/>
      </w:r>
      <w:r w:rsidR="006324D0" w:rsidRPr="0078143B">
        <w:rPr>
          <w:rFonts w:ascii="Times New Roman" w:hAnsi="Times New Roman" w:cs="Times New Roman"/>
          <w:sz w:val="24"/>
          <w:szCs w:val="24"/>
        </w:rPr>
        <w:t xml:space="preserve">In the case study, Juan Duran is seen to satisfy his basic and psychological needs. For example, the need for belongingness and love is achieved by Duran’s family through a focus on </w:t>
      </w:r>
      <w:r w:rsidR="00F05615" w:rsidRPr="0078143B">
        <w:rPr>
          <w:rFonts w:ascii="Times New Roman" w:hAnsi="Times New Roman" w:cs="Times New Roman"/>
          <w:sz w:val="24"/>
          <w:szCs w:val="24"/>
        </w:rPr>
        <w:t xml:space="preserve">the care of their daughter’s </w:t>
      </w:r>
      <w:r w:rsidR="009E32F0" w:rsidRPr="0078143B">
        <w:rPr>
          <w:rFonts w:ascii="Times New Roman" w:hAnsi="Times New Roman" w:cs="Times New Roman"/>
          <w:sz w:val="24"/>
          <w:szCs w:val="24"/>
        </w:rPr>
        <w:t>child who is growing without a mother</w:t>
      </w:r>
      <w:r w:rsidR="0078143B">
        <w:rPr>
          <w:rFonts w:ascii="Times New Roman" w:hAnsi="Times New Roman" w:cs="Times New Roman"/>
          <w:sz w:val="24"/>
          <w:szCs w:val="24"/>
        </w:rPr>
        <w:t xml:space="preserve"> (</w:t>
      </w:r>
      <w:r w:rsidR="0078143B" w:rsidRPr="0078143B">
        <w:rPr>
          <w:rFonts w:ascii="Times New Roman" w:hAnsi="Times New Roman" w:cs="Times New Roman"/>
          <w:sz w:val="24"/>
          <w:szCs w:val="24"/>
        </w:rPr>
        <w:t>Jackson</w:t>
      </w:r>
      <w:r w:rsidR="0078143B">
        <w:rPr>
          <w:rFonts w:ascii="Times New Roman" w:hAnsi="Times New Roman" w:cs="Times New Roman"/>
          <w:sz w:val="24"/>
          <w:szCs w:val="24"/>
        </w:rPr>
        <w:t xml:space="preserve"> et al., </w:t>
      </w:r>
      <w:r w:rsidR="0078143B" w:rsidRPr="0078143B">
        <w:rPr>
          <w:rFonts w:ascii="Times New Roman" w:hAnsi="Times New Roman" w:cs="Times New Roman"/>
          <w:sz w:val="24"/>
          <w:szCs w:val="24"/>
        </w:rPr>
        <w:t>2014)</w:t>
      </w:r>
      <w:r w:rsidR="009E32F0" w:rsidRPr="0078143B">
        <w:rPr>
          <w:rFonts w:ascii="Times New Roman" w:hAnsi="Times New Roman" w:cs="Times New Roman"/>
          <w:sz w:val="24"/>
          <w:szCs w:val="24"/>
        </w:rPr>
        <w:t xml:space="preserve">. The life of Duran’s family thus provides a real-life representation of the human need’s theory in various different levels. </w:t>
      </w:r>
      <w:r w:rsidR="004C41F1" w:rsidRPr="0078143B">
        <w:rPr>
          <w:rFonts w:ascii="Times New Roman" w:hAnsi="Times New Roman" w:cs="Times New Roman"/>
          <w:sz w:val="24"/>
          <w:szCs w:val="24"/>
        </w:rPr>
        <w:t xml:space="preserve">Duran served as a US Navy, has a family and lives with his wife and granddaughter. Such present a representation of the hierarchy of human needs. </w:t>
      </w:r>
    </w:p>
    <w:p w14:paraId="20A4A6C7" w14:textId="099C91C8" w:rsidR="009E32F0" w:rsidRPr="0078143B" w:rsidRDefault="009E32F0" w:rsidP="0078143B">
      <w:pPr>
        <w:spacing w:line="480" w:lineRule="auto"/>
        <w:rPr>
          <w:rFonts w:ascii="Times New Roman" w:hAnsi="Times New Roman" w:cs="Times New Roman"/>
          <w:sz w:val="24"/>
          <w:szCs w:val="24"/>
        </w:rPr>
      </w:pPr>
      <w:r w:rsidRPr="0078143B">
        <w:rPr>
          <w:rFonts w:ascii="Times New Roman" w:hAnsi="Times New Roman" w:cs="Times New Roman"/>
          <w:sz w:val="24"/>
          <w:szCs w:val="24"/>
        </w:rPr>
        <w:tab/>
        <w:t xml:space="preserve">In the case study, one is able to see the different levels of human needs that Duran achieves. According to the Maslow’s hierarchy of needs, the needs which are lower in the </w:t>
      </w:r>
      <w:r w:rsidR="004C41F1" w:rsidRPr="0078143B">
        <w:rPr>
          <w:rFonts w:ascii="Times New Roman" w:hAnsi="Times New Roman" w:cs="Times New Roman"/>
          <w:sz w:val="24"/>
          <w:szCs w:val="24"/>
        </w:rPr>
        <w:t>hierarchy must be achieved before the needs which are higher in the hierarchy are achieved</w:t>
      </w:r>
      <w:r w:rsidR="0078143B">
        <w:rPr>
          <w:rFonts w:ascii="Times New Roman" w:hAnsi="Times New Roman" w:cs="Times New Roman"/>
          <w:sz w:val="24"/>
          <w:szCs w:val="24"/>
        </w:rPr>
        <w:t xml:space="preserve"> (</w:t>
      </w:r>
      <w:r w:rsidR="0078143B" w:rsidRPr="0078143B">
        <w:rPr>
          <w:rFonts w:ascii="Times New Roman" w:hAnsi="Times New Roman" w:cs="Times New Roman"/>
          <w:sz w:val="24"/>
          <w:szCs w:val="24"/>
        </w:rPr>
        <w:t>Jackson</w:t>
      </w:r>
      <w:r w:rsidR="0078143B">
        <w:rPr>
          <w:rFonts w:ascii="Times New Roman" w:hAnsi="Times New Roman" w:cs="Times New Roman"/>
          <w:sz w:val="24"/>
          <w:szCs w:val="24"/>
        </w:rPr>
        <w:t xml:space="preserve"> et al., </w:t>
      </w:r>
      <w:r w:rsidR="0078143B" w:rsidRPr="0078143B">
        <w:rPr>
          <w:rFonts w:ascii="Times New Roman" w:hAnsi="Times New Roman" w:cs="Times New Roman"/>
          <w:sz w:val="24"/>
          <w:szCs w:val="24"/>
        </w:rPr>
        <w:t>2014)</w:t>
      </w:r>
      <w:r w:rsidR="004C41F1" w:rsidRPr="0078143B">
        <w:rPr>
          <w:rFonts w:ascii="Times New Roman" w:hAnsi="Times New Roman" w:cs="Times New Roman"/>
          <w:sz w:val="24"/>
          <w:szCs w:val="24"/>
        </w:rPr>
        <w:t>. For example, one is unable to achieve their self-actualization needs before they achieve their basic needs. The basic needs are thus the single most important needs that need to be achieved before any other needs within the hierarchy of needs</w:t>
      </w:r>
      <w:r w:rsidR="0078143B">
        <w:rPr>
          <w:rFonts w:ascii="Times New Roman" w:hAnsi="Times New Roman" w:cs="Times New Roman"/>
          <w:sz w:val="24"/>
          <w:szCs w:val="24"/>
        </w:rPr>
        <w:t xml:space="preserve"> (</w:t>
      </w:r>
      <w:r w:rsidR="0078143B" w:rsidRPr="0078143B">
        <w:rPr>
          <w:rFonts w:ascii="Times New Roman" w:hAnsi="Times New Roman" w:cs="Times New Roman"/>
          <w:sz w:val="24"/>
          <w:szCs w:val="24"/>
        </w:rPr>
        <w:t>Jackson</w:t>
      </w:r>
      <w:r w:rsidR="0078143B">
        <w:rPr>
          <w:rFonts w:ascii="Times New Roman" w:hAnsi="Times New Roman" w:cs="Times New Roman"/>
          <w:sz w:val="24"/>
          <w:szCs w:val="24"/>
        </w:rPr>
        <w:t xml:space="preserve"> et al., </w:t>
      </w:r>
      <w:r w:rsidR="0078143B" w:rsidRPr="0078143B">
        <w:rPr>
          <w:rFonts w:ascii="Times New Roman" w:hAnsi="Times New Roman" w:cs="Times New Roman"/>
          <w:sz w:val="24"/>
          <w:szCs w:val="24"/>
        </w:rPr>
        <w:t>2014)</w:t>
      </w:r>
      <w:r w:rsidR="004C41F1" w:rsidRPr="0078143B">
        <w:rPr>
          <w:rFonts w:ascii="Times New Roman" w:hAnsi="Times New Roman" w:cs="Times New Roman"/>
          <w:sz w:val="24"/>
          <w:szCs w:val="24"/>
        </w:rPr>
        <w:t xml:space="preserve">.  </w:t>
      </w:r>
    </w:p>
    <w:p w14:paraId="12BF364A" w14:textId="4F93AAEF" w:rsidR="004C41F1" w:rsidRPr="0078143B" w:rsidRDefault="004C41F1" w:rsidP="0078143B">
      <w:pPr>
        <w:spacing w:line="480" w:lineRule="auto"/>
        <w:rPr>
          <w:rFonts w:ascii="Times New Roman" w:hAnsi="Times New Roman" w:cs="Times New Roman"/>
          <w:sz w:val="24"/>
          <w:szCs w:val="24"/>
        </w:rPr>
      </w:pPr>
      <w:r w:rsidRPr="0078143B">
        <w:rPr>
          <w:rFonts w:ascii="Times New Roman" w:hAnsi="Times New Roman" w:cs="Times New Roman"/>
          <w:sz w:val="24"/>
          <w:szCs w:val="24"/>
        </w:rPr>
        <w:tab/>
      </w:r>
      <w:r w:rsidR="00BA753E" w:rsidRPr="0078143B">
        <w:rPr>
          <w:rFonts w:ascii="Times New Roman" w:hAnsi="Times New Roman" w:cs="Times New Roman"/>
          <w:sz w:val="24"/>
          <w:szCs w:val="24"/>
        </w:rPr>
        <w:t>In nursing practice, patient care involves effective communication and treatment</w:t>
      </w:r>
      <w:r w:rsidR="0078143B">
        <w:rPr>
          <w:rFonts w:ascii="Times New Roman" w:hAnsi="Times New Roman" w:cs="Times New Roman"/>
          <w:sz w:val="24"/>
          <w:szCs w:val="24"/>
        </w:rPr>
        <w:t xml:space="preserve"> (</w:t>
      </w:r>
      <w:r w:rsidR="0078143B" w:rsidRPr="0078143B">
        <w:rPr>
          <w:rFonts w:ascii="Times New Roman" w:hAnsi="Times New Roman" w:cs="Times New Roman"/>
          <w:sz w:val="24"/>
          <w:szCs w:val="24"/>
        </w:rPr>
        <w:t>Jackson</w:t>
      </w:r>
      <w:r w:rsidR="0078143B">
        <w:rPr>
          <w:rFonts w:ascii="Times New Roman" w:hAnsi="Times New Roman" w:cs="Times New Roman"/>
          <w:sz w:val="24"/>
          <w:szCs w:val="24"/>
        </w:rPr>
        <w:t xml:space="preserve"> et al., </w:t>
      </w:r>
      <w:r w:rsidR="0078143B" w:rsidRPr="0078143B">
        <w:rPr>
          <w:rFonts w:ascii="Times New Roman" w:hAnsi="Times New Roman" w:cs="Times New Roman"/>
          <w:sz w:val="24"/>
          <w:szCs w:val="24"/>
        </w:rPr>
        <w:t>2014)</w:t>
      </w:r>
      <w:r w:rsidR="00BA753E" w:rsidRPr="0078143B">
        <w:rPr>
          <w:rFonts w:ascii="Times New Roman" w:hAnsi="Times New Roman" w:cs="Times New Roman"/>
          <w:sz w:val="24"/>
          <w:szCs w:val="24"/>
        </w:rPr>
        <w:t xml:space="preserve">. In this case, Duran was not provided with the right communication since he was unable to understand his insulin dosage. Understanding the right steps to be taken while administering the insulin is important as it helps the diabetic patients. In the case study, it can be seen that the patient is provided with the right solution to their diabetic problem that hey are incurring in the long run. Additionally, the patient also has an additional person who is able to help them with </w:t>
      </w:r>
      <w:r w:rsidR="0078143B">
        <w:rPr>
          <w:rFonts w:ascii="Times New Roman" w:hAnsi="Times New Roman" w:cs="Times New Roman"/>
          <w:sz w:val="24"/>
          <w:szCs w:val="24"/>
        </w:rPr>
        <w:t xml:space="preserve">the </w:t>
      </w:r>
      <w:r w:rsidR="00BA753E" w:rsidRPr="0078143B">
        <w:rPr>
          <w:rFonts w:ascii="Times New Roman" w:hAnsi="Times New Roman" w:cs="Times New Roman"/>
          <w:noProof/>
          <w:sz w:val="24"/>
          <w:szCs w:val="24"/>
        </w:rPr>
        <w:t>administration</w:t>
      </w:r>
      <w:r w:rsidR="00BA753E" w:rsidRPr="0078143B">
        <w:rPr>
          <w:rFonts w:ascii="Times New Roman" w:hAnsi="Times New Roman" w:cs="Times New Roman"/>
          <w:sz w:val="24"/>
          <w:szCs w:val="24"/>
        </w:rPr>
        <w:t xml:space="preserve"> of the insulin in the long run thus improving their health conditions.</w:t>
      </w:r>
    </w:p>
    <w:p w14:paraId="14EC8618" w14:textId="6A918420" w:rsidR="00BA753E" w:rsidRPr="0078143B" w:rsidRDefault="00BA753E" w:rsidP="0078143B">
      <w:pPr>
        <w:spacing w:line="480" w:lineRule="auto"/>
        <w:rPr>
          <w:rFonts w:ascii="Times New Roman" w:hAnsi="Times New Roman" w:cs="Times New Roman"/>
          <w:sz w:val="24"/>
          <w:szCs w:val="24"/>
        </w:rPr>
      </w:pPr>
      <w:r w:rsidRPr="0078143B">
        <w:rPr>
          <w:rFonts w:ascii="Times New Roman" w:hAnsi="Times New Roman" w:cs="Times New Roman"/>
          <w:sz w:val="24"/>
          <w:szCs w:val="24"/>
        </w:rPr>
        <w:lastRenderedPageBreak/>
        <w:tab/>
        <w:t>In the current literature, physiological and safety needs of the Maslow’s Hierarchy focus on patient care. This general principle is applicable in the healthcare environment as every individual is accorded with the right to proper health care</w:t>
      </w:r>
      <w:r w:rsidR="0078143B">
        <w:rPr>
          <w:rFonts w:ascii="Times New Roman" w:hAnsi="Times New Roman" w:cs="Times New Roman"/>
          <w:sz w:val="24"/>
          <w:szCs w:val="24"/>
        </w:rPr>
        <w:t xml:space="preserve"> (</w:t>
      </w:r>
      <w:r w:rsidR="0078143B" w:rsidRPr="0078143B">
        <w:rPr>
          <w:rFonts w:ascii="Times New Roman" w:hAnsi="Times New Roman" w:cs="Times New Roman"/>
          <w:sz w:val="24"/>
          <w:szCs w:val="24"/>
        </w:rPr>
        <w:t>Jackson</w:t>
      </w:r>
      <w:r w:rsidR="0078143B">
        <w:rPr>
          <w:rFonts w:ascii="Times New Roman" w:hAnsi="Times New Roman" w:cs="Times New Roman"/>
          <w:sz w:val="24"/>
          <w:szCs w:val="24"/>
        </w:rPr>
        <w:t xml:space="preserve"> et al., </w:t>
      </w:r>
      <w:r w:rsidR="0078143B" w:rsidRPr="0078143B">
        <w:rPr>
          <w:rFonts w:ascii="Times New Roman" w:hAnsi="Times New Roman" w:cs="Times New Roman"/>
          <w:sz w:val="24"/>
          <w:szCs w:val="24"/>
        </w:rPr>
        <w:t>2014)</w:t>
      </w:r>
      <w:r w:rsidRPr="0078143B">
        <w:rPr>
          <w:rFonts w:ascii="Times New Roman" w:hAnsi="Times New Roman" w:cs="Times New Roman"/>
          <w:sz w:val="24"/>
          <w:szCs w:val="24"/>
        </w:rPr>
        <w:t xml:space="preserve">. For example, in the nursing environment, patients who visit want to be reassured of their safety in terms of health. As a consequence, the turn to the </w:t>
      </w:r>
      <w:r w:rsidR="00615855" w:rsidRPr="0078143B">
        <w:rPr>
          <w:rFonts w:ascii="Times New Roman" w:hAnsi="Times New Roman" w:cs="Times New Roman"/>
          <w:sz w:val="24"/>
          <w:szCs w:val="24"/>
        </w:rPr>
        <w:t xml:space="preserve">primary care provider as their last option. Providing care to patients thus helps in fulfilling the physiological and safety needs of individuals in </w:t>
      </w:r>
      <w:r w:rsidR="00615855" w:rsidRPr="0078143B">
        <w:rPr>
          <w:rFonts w:ascii="Times New Roman" w:hAnsi="Times New Roman" w:cs="Times New Roman"/>
          <w:noProof/>
          <w:sz w:val="24"/>
          <w:szCs w:val="24"/>
        </w:rPr>
        <w:t>the society</w:t>
      </w:r>
      <w:r w:rsidR="00615855" w:rsidRPr="0078143B">
        <w:rPr>
          <w:rFonts w:ascii="Times New Roman" w:hAnsi="Times New Roman" w:cs="Times New Roman"/>
          <w:sz w:val="24"/>
          <w:szCs w:val="24"/>
        </w:rPr>
        <w:t xml:space="preserve">. In nursing practice, this is considered </w:t>
      </w:r>
      <w:r w:rsidR="00615855" w:rsidRPr="0078143B">
        <w:rPr>
          <w:rFonts w:ascii="Times New Roman" w:hAnsi="Times New Roman" w:cs="Times New Roman"/>
          <w:noProof/>
          <w:sz w:val="24"/>
          <w:szCs w:val="24"/>
        </w:rPr>
        <w:t>as</w:t>
      </w:r>
      <w:r w:rsidR="00615855" w:rsidRPr="0078143B">
        <w:rPr>
          <w:rFonts w:ascii="Times New Roman" w:hAnsi="Times New Roman" w:cs="Times New Roman"/>
          <w:sz w:val="24"/>
          <w:szCs w:val="24"/>
        </w:rPr>
        <w:t xml:space="preserve"> an important factor and that the entire society needs.</w:t>
      </w:r>
    </w:p>
    <w:p w14:paraId="21C4896B" w14:textId="07EE742F" w:rsidR="005A2D24" w:rsidRPr="0078143B" w:rsidRDefault="00615855" w:rsidP="0078143B">
      <w:pPr>
        <w:spacing w:line="480" w:lineRule="auto"/>
        <w:rPr>
          <w:rFonts w:ascii="Times New Roman" w:hAnsi="Times New Roman" w:cs="Times New Roman"/>
          <w:sz w:val="24"/>
          <w:szCs w:val="24"/>
        </w:rPr>
      </w:pPr>
      <w:r w:rsidRPr="0078143B">
        <w:rPr>
          <w:rFonts w:ascii="Times New Roman" w:hAnsi="Times New Roman" w:cs="Times New Roman"/>
          <w:sz w:val="24"/>
          <w:szCs w:val="24"/>
        </w:rPr>
        <w:tab/>
        <w:t>On the other hand, the Maslow’s needs of love and belonging for patients is achieved through family and friends</w:t>
      </w:r>
      <w:r w:rsidR="0078143B">
        <w:rPr>
          <w:rFonts w:ascii="Times New Roman" w:hAnsi="Times New Roman" w:cs="Times New Roman"/>
          <w:sz w:val="24"/>
          <w:szCs w:val="24"/>
        </w:rPr>
        <w:t xml:space="preserve"> (</w:t>
      </w:r>
      <w:r w:rsidR="0078143B" w:rsidRPr="0078143B">
        <w:rPr>
          <w:rFonts w:ascii="Times New Roman" w:hAnsi="Times New Roman" w:cs="Times New Roman"/>
          <w:sz w:val="24"/>
          <w:szCs w:val="24"/>
        </w:rPr>
        <w:t>Jackson</w:t>
      </w:r>
      <w:r w:rsidR="0078143B">
        <w:rPr>
          <w:rFonts w:ascii="Times New Roman" w:hAnsi="Times New Roman" w:cs="Times New Roman"/>
          <w:sz w:val="24"/>
          <w:szCs w:val="24"/>
        </w:rPr>
        <w:t xml:space="preserve"> et al., </w:t>
      </w:r>
      <w:r w:rsidR="0078143B" w:rsidRPr="0078143B">
        <w:rPr>
          <w:rFonts w:ascii="Times New Roman" w:hAnsi="Times New Roman" w:cs="Times New Roman"/>
          <w:sz w:val="24"/>
          <w:szCs w:val="24"/>
        </w:rPr>
        <w:t>2014)</w:t>
      </w:r>
      <w:r w:rsidRPr="0078143B">
        <w:rPr>
          <w:rFonts w:ascii="Times New Roman" w:hAnsi="Times New Roman" w:cs="Times New Roman"/>
          <w:sz w:val="24"/>
          <w:szCs w:val="24"/>
        </w:rPr>
        <w:t xml:space="preserve">. In nursing practice, the focus is given to family members to provide a sense of love and belonging to the entire family. </w:t>
      </w:r>
      <w:r w:rsidR="005A2D24" w:rsidRPr="0078143B">
        <w:rPr>
          <w:rFonts w:ascii="Times New Roman" w:hAnsi="Times New Roman" w:cs="Times New Roman"/>
          <w:sz w:val="24"/>
          <w:szCs w:val="24"/>
        </w:rPr>
        <w:t>This need helps in the healing process of an individual. All health facilities thus need to put a focus on these factors which will ensure that patients are able to health faster and reduce cases of depression which emerge as a result of increased stress and loneliness.</w:t>
      </w:r>
    </w:p>
    <w:p w14:paraId="53437751" w14:textId="6B86C0CD" w:rsidR="005A2D24" w:rsidRDefault="005A2D24" w:rsidP="0078143B">
      <w:pPr>
        <w:spacing w:line="480" w:lineRule="auto"/>
        <w:rPr>
          <w:rFonts w:ascii="Times New Roman" w:hAnsi="Times New Roman" w:cs="Times New Roman"/>
          <w:sz w:val="24"/>
          <w:szCs w:val="24"/>
        </w:rPr>
      </w:pPr>
      <w:r w:rsidRPr="0078143B">
        <w:rPr>
          <w:rFonts w:ascii="Times New Roman" w:hAnsi="Times New Roman" w:cs="Times New Roman"/>
          <w:sz w:val="24"/>
          <w:szCs w:val="24"/>
        </w:rPr>
        <w:tab/>
        <w:t xml:space="preserve">In conclusion, in the nursing practice, the human needs theory is applicable in every aspect from the point at which a patient steps in the care facility to the point at which they will be provided with extra care outside the facility. The analysis of the various theory of human needs thus </w:t>
      </w:r>
      <w:r w:rsidRPr="0078143B">
        <w:rPr>
          <w:rFonts w:ascii="Times New Roman" w:hAnsi="Times New Roman" w:cs="Times New Roman"/>
          <w:noProof/>
          <w:sz w:val="24"/>
          <w:szCs w:val="24"/>
        </w:rPr>
        <w:t>highlight</w:t>
      </w:r>
      <w:r w:rsidR="0078143B">
        <w:rPr>
          <w:rFonts w:ascii="Times New Roman" w:hAnsi="Times New Roman" w:cs="Times New Roman"/>
          <w:noProof/>
          <w:sz w:val="24"/>
          <w:szCs w:val="24"/>
        </w:rPr>
        <w:t>s</w:t>
      </w:r>
      <w:r w:rsidRPr="0078143B">
        <w:rPr>
          <w:rFonts w:ascii="Times New Roman" w:hAnsi="Times New Roman" w:cs="Times New Roman"/>
          <w:sz w:val="24"/>
          <w:szCs w:val="24"/>
        </w:rPr>
        <w:t xml:space="preserve"> the importance of looking beyond the normal nursing care environment when providing services to </w:t>
      </w:r>
      <w:r w:rsidRPr="0078143B">
        <w:rPr>
          <w:rFonts w:ascii="Times New Roman" w:hAnsi="Times New Roman" w:cs="Times New Roman"/>
          <w:noProof/>
          <w:sz w:val="24"/>
          <w:szCs w:val="24"/>
        </w:rPr>
        <w:t>people</w:t>
      </w:r>
      <w:r w:rsidRPr="0078143B">
        <w:rPr>
          <w:rFonts w:ascii="Times New Roman" w:hAnsi="Times New Roman" w:cs="Times New Roman"/>
          <w:sz w:val="24"/>
          <w:szCs w:val="24"/>
        </w:rPr>
        <w:t>.</w:t>
      </w:r>
    </w:p>
    <w:p w14:paraId="2B9F5802" w14:textId="1B000EFC" w:rsidR="0078143B" w:rsidRDefault="0078143B" w:rsidP="0078143B">
      <w:pPr>
        <w:spacing w:line="480" w:lineRule="auto"/>
        <w:rPr>
          <w:rFonts w:ascii="Times New Roman" w:hAnsi="Times New Roman" w:cs="Times New Roman"/>
          <w:sz w:val="24"/>
          <w:szCs w:val="24"/>
        </w:rPr>
      </w:pPr>
    </w:p>
    <w:p w14:paraId="6C4B8D3F" w14:textId="29769077" w:rsidR="0078143B" w:rsidRDefault="0078143B" w:rsidP="0078143B">
      <w:pPr>
        <w:spacing w:line="480" w:lineRule="auto"/>
        <w:rPr>
          <w:rFonts w:ascii="Times New Roman" w:hAnsi="Times New Roman" w:cs="Times New Roman"/>
          <w:sz w:val="24"/>
          <w:szCs w:val="24"/>
        </w:rPr>
      </w:pPr>
    </w:p>
    <w:p w14:paraId="25A8CA99" w14:textId="5771047B" w:rsidR="0078143B" w:rsidRDefault="0078143B" w:rsidP="0078143B">
      <w:pPr>
        <w:spacing w:line="480" w:lineRule="auto"/>
        <w:rPr>
          <w:rFonts w:ascii="Times New Roman" w:hAnsi="Times New Roman" w:cs="Times New Roman"/>
          <w:sz w:val="24"/>
          <w:szCs w:val="24"/>
        </w:rPr>
      </w:pPr>
    </w:p>
    <w:p w14:paraId="25C5C5AA" w14:textId="65F45FCE" w:rsidR="0078143B" w:rsidRPr="0078143B" w:rsidRDefault="0078143B" w:rsidP="0078143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EC58C11" w14:textId="1C0EDE9C" w:rsidR="005A2D24" w:rsidRPr="0078143B" w:rsidRDefault="005A2D24" w:rsidP="0078143B">
      <w:pPr>
        <w:spacing w:line="480" w:lineRule="auto"/>
        <w:ind w:left="720" w:hanging="720"/>
        <w:rPr>
          <w:rFonts w:ascii="Times New Roman" w:hAnsi="Times New Roman" w:cs="Times New Roman"/>
          <w:sz w:val="24"/>
          <w:szCs w:val="24"/>
        </w:rPr>
      </w:pPr>
      <w:r w:rsidRPr="0078143B">
        <w:rPr>
          <w:rFonts w:ascii="Times New Roman" w:hAnsi="Times New Roman" w:cs="Times New Roman"/>
          <w:sz w:val="24"/>
          <w:szCs w:val="24"/>
        </w:rPr>
        <w:t xml:space="preserve">Jackson, J. C., Santoro, M. J., Ely, T. M., Boehm, L., Kiehl, A. L., Anderson, L. S., &amp; Ely, E. W. (2014). Improving patient care through the prism of psychology: application of Maslow's hierarchy to sedation, delirium, and early mobility in the intensive care unit. </w:t>
      </w:r>
      <w:r w:rsidRPr="0078143B">
        <w:rPr>
          <w:rFonts w:ascii="Times New Roman" w:hAnsi="Times New Roman" w:cs="Times New Roman"/>
          <w:i/>
          <w:iCs/>
          <w:sz w:val="24"/>
          <w:szCs w:val="24"/>
        </w:rPr>
        <w:t>Journal of critical care</w:t>
      </w:r>
      <w:r w:rsidRPr="0078143B">
        <w:rPr>
          <w:rFonts w:ascii="Times New Roman" w:hAnsi="Times New Roman" w:cs="Times New Roman"/>
          <w:sz w:val="24"/>
          <w:szCs w:val="24"/>
        </w:rPr>
        <w:t xml:space="preserve">, </w:t>
      </w:r>
      <w:r w:rsidRPr="0078143B">
        <w:rPr>
          <w:rFonts w:ascii="Times New Roman" w:hAnsi="Times New Roman" w:cs="Times New Roman"/>
          <w:i/>
          <w:iCs/>
          <w:sz w:val="24"/>
          <w:szCs w:val="24"/>
        </w:rPr>
        <w:t>29</w:t>
      </w:r>
      <w:r w:rsidRPr="0078143B">
        <w:rPr>
          <w:rFonts w:ascii="Times New Roman" w:hAnsi="Times New Roman" w:cs="Times New Roman"/>
          <w:sz w:val="24"/>
          <w:szCs w:val="24"/>
        </w:rPr>
        <w:t>(3), 438-44.</w:t>
      </w:r>
    </w:p>
    <w:p w14:paraId="6D771553" w14:textId="0C79F1D0" w:rsidR="004C41F1" w:rsidRDefault="004C41F1" w:rsidP="00536D18">
      <w:r>
        <w:tab/>
      </w:r>
    </w:p>
    <w:p w14:paraId="168979A7" w14:textId="77777777" w:rsidR="00536D18" w:rsidRDefault="00536D18"/>
    <w:sectPr w:rsidR="00536D18" w:rsidSect="0078143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08112A" w14:textId="77777777" w:rsidR="007419B5" w:rsidRDefault="007419B5" w:rsidP="0078143B">
      <w:pPr>
        <w:spacing w:after="0" w:line="240" w:lineRule="auto"/>
      </w:pPr>
      <w:r>
        <w:separator/>
      </w:r>
    </w:p>
  </w:endnote>
  <w:endnote w:type="continuationSeparator" w:id="0">
    <w:p w14:paraId="527057B5" w14:textId="77777777" w:rsidR="007419B5" w:rsidRDefault="007419B5" w:rsidP="00781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F908B5" w14:textId="77777777" w:rsidR="00F012D2" w:rsidRDefault="00F012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A7B41A" w14:textId="77777777" w:rsidR="00F012D2" w:rsidRDefault="00F012D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60B20B" w14:textId="77777777" w:rsidR="00F012D2" w:rsidRDefault="00F012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11E327" w14:textId="77777777" w:rsidR="007419B5" w:rsidRDefault="007419B5" w:rsidP="0078143B">
      <w:pPr>
        <w:spacing w:after="0" w:line="240" w:lineRule="auto"/>
      </w:pPr>
      <w:r>
        <w:separator/>
      </w:r>
    </w:p>
  </w:footnote>
  <w:footnote w:type="continuationSeparator" w:id="0">
    <w:p w14:paraId="487B25BA" w14:textId="77777777" w:rsidR="007419B5" w:rsidRDefault="007419B5" w:rsidP="007814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42BF1B" w14:textId="77777777" w:rsidR="00F012D2" w:rsidRDefault="00F012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9DAF3A" w14:textId="14ECF98B" w:rsidR="0078143B" w:rsidRPr="0078143B" w:rsidRDefault="0078143B">
    <w:pPr>
      <w:pStyle w:val="Header"/>
      <w:jc w:val="right"/>
      <w:rPr>
        <w:rFonts w:ascii="Times New Roman" w:hAnsi="Times New Roman" w:cs="Times New Roman"/>
        <w:sz w:val="24"/>
        <w:szCs w:val="24"/>
      </w:rPr>
    </w:pPr>
    <w:r w:rsidRPr="0078143B">
      <w:rPr>
        <w:rFonts w:ascii="Times New Roman" w:hAnsi="Times New Roman" w:cs="Times New Roman"/>
        <w:sz w:val="24"/>
        <w:szCs w:val="24"/>
      </w:rPr>
      <w:t>HUMAN NEEDS THEORY CASE STUDY</w:t>
    </w:r>
    <w:r>
      <w:rPr>
        <w:rFonts w:ascii="Times New Roman" w:hAnsi="Times New Roman" w:cs="Times New Roman"/>
        <w:sz w:val="24"/>
        <w:szCs w:val="24"/>
      </w:rPr>
      <w:t xml:space="preserve">                                                                                 </w:t>
    </w:r>
    <w:r w:rsidRPr="0078143B">
      <w:rPr>
        <w:rFonts w:ascii="Times New Roman" w:hAnsi="Times New Roman" w:cs="Times New Roman"/>
        <w:sz w:val="24"/>
        <w:szCs w:val="24"/>
      </w:rPr>
      <w:t xml:space="preserve"> </w:t>
    </w:r>
    <w:sdt>
      <w:sdtPr>
        <w:rPr>
          <w:rFonts w:ascii="Times New Roman" w:hAnsi="Times New Roman" w:cs="Times New Roman"/>
          <w:sz w:val="24"/>
          <w:szCs w:val="24"/>
        </w:rPr>
        <w:id w:val="1289856708"/>
        <w:docPartObj>
          <w:docPartGallery w:val="Page Numbers (Top of Page)"/>
          <w:docPartUnique/>
        </w:docPartObj>
      </w:sdtPr>
      <w:sdtEndPr>
        <w:rPr>
          <w:noProof/>
        </w:rPr>
      </w:sdtEndPr>
      <w:sdtContent>
        <w:r w:rsidRPr="0078143B">
          <w:rPr>
            <w:rFonts w:ascii="Times New Roman" w:hAnsi="Times New Roman" w:cs="Times New Roman"/>
            <w:sz w:val="24"/>
            <w:szCs w:val="24"/>
          </w:rPr>
          <w:fldChar w:fldCharType="begin"/>
        </w:r>
        <w:r w:rsidRPr="0078143B">
          <w:rPr>
            <w:rFonts w:ascii="Times New Roman" w:hAnsi="Times New Roman" w:cs="Times New Roman"/>
            <w:sz w:val="24"/>
            <w:szCs w:val="24"/>
          </w:rPr>
          <w:instrText xml:space="preserve"> PAGE   \* MERGEFORMAT </w:instrText>
        </w:r>
        <w:r w:rsidRPr="0078143B">
          <w:rPr>
            <w:rFonts w:ascii="Times New Roman" w:hAnsi="Times New Roman" w:cs="Times New Roman"/>
            <w:sz w:val="24"/>
            <w:szCs w:val="24"/>
          </w:rPr>
          <w:fldChar w:fldCharType="separate"/>
        </w:r>
        <w:r w:rsidR="00F012D2">
          <w:rPr>
            <w:rFonts w:ascii="Times New Roman" w:hAnsi="Times New Roman" w:cs="Times New Roman"/>
            <w:noProof/>
            <w:sz w:val="24"/>
            <w:szCs w:val="24"/>
          </w:rPr>
          <w:t>4</w:t>
        </w:r>
        <w:r w:rsidRPr="0078143B">
          <w:rPr>
            <w:rFonts w:ascii="Times New Roman" w:hAnsi="Times New Roman" w:cs="Times New Roman"/>
            <w:noProof/>
            <w:sz w:val="24"/>
            <w:szCs w:val="24"/>
          </w:rPr>
          <w:fldChar w:fldCharType="end"/>
        </w:r>
      </w:sdtContent>
    </w:sdt>
  </w:p>
  <w:p w14:paraId="2ABC6DD6" w14:textId="77777777" w:rsidR="0078143B" w:rsidRDefault="0078143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CBB694" w14:textId="7AA2B2AE" w:rsidR="0078143B" w:rsidRPr="0078143B" w:rsidRDefault="0078143B">
    <w:pPr>
      <w:pStyle w:val="Header"/>
      <w:jc w:val="right"/>
      <w:rPr>
        <w:rFonts w:ascii="Times New Roman" w:hAnsi="Times New Roman" w:cs="Times New Roman"/>
        <w:sz w:val="24"/>
        <w:szCs w:val="24"/>
      </w:rPr>
    </w:pPr>
    <w:r w:rsidRPr="0078143B">
      <w:rPr>
        <w:rFonts w:ascii="Times New Roman" w:hAnsi="Times New Roman" w:cs="Times New Roman"/>
        <w:sz w:val="24"/>
        <w:szCs w:val="24"/>
      </w:rPr>
      <w:t>Running head: HUMAN NEEDS THEORY CASE STUDY</w:t>
    </w:r>
    <w:r>
      <w:rPr>
        <w:rFonts w:ascii="Times New Roman" w:hAnsi="Times New Roman" w:cs="Times New Roman"/>
        <w:sz w:val="24"/>
        <w:szCs w:val="24"/>
      </w:rPr>
      <w:t xml:space="preserve">                                                        </w:t>
    </w:r>
    <w:r w:rsidRPr="0078143B">
      <w:rPr>
        <w:rFonts w:ascii="Times New Roman" w:hAnsi="Times New Roman" w:cs="Times New Roman"/>
        <w:sz w:val="24"/>
        <w:szCs w:val="24"/>
      </w:rPr>
      <w:t xml:space="preserve"> </w:t>
    </w:r>
    <w:sdt>
      <w:sdtPr>
        <w:rPr>
          <w:rFonts w:ascii="Times New Roman" w:hAnsi="Times New Roman" w:cs="Times New Roman"/>
          <w:sz w:val="24"/>
          <w:szCs w:val="24"/>
        </w:rPr>
        <w:id w:val="256334311"/>
        <w:docPartObj>
          <w:docPartGallery w:val="Page Numbers (Top of Page)"/>
          <w:docPartUnique/>
        </w:docPartObj>
      </w:sdtPr>
      <w:sdtEndPr>
        <w:rPr>
          <w:noProof/>
        </w:rPr>
      </w:sdtEndPr>
      <w:sdtContent>
        <w:r w:rsidRPr="0078143B">
          <w:rPr>
            <w:rFonts w:ascii="Times New Roman" w:hAnsi="Times New Roman" w:cs="Times New Roman"/>
            <w:sz w:val="24"/>
            <w:szCs w:val="24"/>
          </w:rPr>
          <w:fldChar w:fldCharType="begin"/>
        </w:r>
        <w:r w:rsidRPr="0078143B">
          <w:rPr>
            <w:rFonts w:ascii="Times New Roman" w:hAnsi="Times New Roman" w:cs="Times New Roman"/>
            <w:sz w:val="24"/>
            <w:szCs w:val="24"/>
          </w:rPr>
          <w:instrText xml:space="preserve"> PAGE   \* MERGEFORMAT </w:instrText>
        </w:r>
        <w:r w:rsidRPr="0078143B">
          <w:rPr>
            <w:rFonts w:ascii="Times New Roman" w:hAnsi="Times New Roman" w:cs="Times New Roman"/>
            <w:sz w:val="24"/>
            <w:szCs w:val="24"/>
          </w:rPr>
          <w:fldChar w:fldCharType="separate"/>
        </w:r>
        <w:r w:rsidR="00F012D2">
          <w:rPr>
            <w:rFonts w:ascii="Times New Roman" w:hAnsi="Times New Roman" w:cs="Times New Roman"/>
            <w:noProof/>
            <w:sz w:val="24"/>
            <w:szCs w:val="24"/>
          </w:rPr>
          <w:t>1</w:t>
        </w:r>
        <w:r w:rsidRPr="0078143B">
          <w:rPr>
            <w:rFonts w:ascii="Times New Roman" w:hAnsi="Times New Roman" w:cs="Times New Roman"/>
            <w:noProof/>
            <w:sz w:val="24"/>
            <w:szCs w:val="24"/>
          </w:rPr>
          <w:fldChar w:fldCharType="end"/>
        </w:r>
      </w:sdtContent>
    </w:sdt>
  </w:p>
  <w:p w14:paraId="3DB2704F" w14:textId="77777777" w:rsidR="0078143B" w:rsidRDefault="007814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Mxt7Q0MTc3MrK0NDdQ0lEKTi0uzszPAykwrAUAib0lACwAAAA="/>
  </w:docVars>
  <w:rsids>
    <w:rsidRoot w:val="00536D18"/>
    <w:rsid w:val="001970A8"/>
    <w:rsid w:val="004C41F1"/>
    <w:rsid w:val="00536D18"/>
    <w:rsid w:val="005A2D24"/>
    <w:rsid w:val="00615855"/>
    <w:rsid w:val="006324D0"/>
    <w:rsid w:val="007419B5"/>
    <w:rsid w:val="0078143B"/>
    <w:rsid w:val="009E32F0"/>
    <w:rsid w:val="00BA753E"/>
    <w:rsid w:val="00E801CD"/>
    <w:rsid w:val="00F012D2"/>
    <w:rsid w:val="00F05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18B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4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43B"/>
  </w:style>
  <w:style w:type="paragraph" w:styleId="Footer">
    <w:name w:val="footer"/>
    <w:basedOn w:val="Normal"/>
    <w:link w:val="FooterChar"/>
    <w:uiPriority w:val="99"/>
    <w:unhideWhenUsed/>
    <w:rsid w:val="007814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4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4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43B"/>
  </w:style>
  <w:style w:type="paragraph" w:styleId="Footer">
    <w:name w:val="footer"/>
    <w:basedOn w:val="Normal"/>
    <w:link w:val="FooterChar"/>
    <w:uiPriority w:val="99"/>
    <w:unhideWhenUsed/>
    <w:rsid w:val="007814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4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3245</Characters>
  <Application>Microsoft Office Word</Application>
  <DocSecurity>0</DocSecurity>
  <Lines>27</Lines>
  <Paragraphs>7</Paragraphs>
  <ScaleCrop>false</ScaleCrop>
  <LinksUpToDate>false</LinksUpToDate>
  <CharactersWithSpaces>3807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2018-11-12T09:45:00Z</dcterms:created>
  <dcterms:modified xsi:type="dcterms:W3CDTF">2018-11-12T09:45:00Z</dcterms:modified>
</cp:coreProperties>
</file>